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641D9" w14:textId="7B3A1DE0" w:rsidR="0061430A" w:rsidRPr="00126112" w:rsidRDefault="0061430A" w:rsidP="0061430A">
      <w:pPr>
        <w:rPr>
          <w:sz w:val="28"/>
          <w:szCs w:val="28"/>
        </w:rPr>
      </w:pPr>
      <w:r>
        <w:rPr>
          <w:rFonts w:hint="eastAsia"/>
        </w:rPr>
        <w:t xml:space="preserve">　</w:t>
      </w:r>
      <w:r w:rsidRPr="00126112">
        <w:rPr>
          <w:rFonts w:hint="eastAsia"/>
          <w:sz w:val="28"/>
          <w:szCs w:val="28"/>
        </w:rPr>
        <w:t>政府の提案は、現場実態を全く反映していません。あらためて、現場実態に基づき</w:t>
      </w:r>
      <w:r w:rsidR="00297249" w:rsidRPr="00126112">
        <w:rPr>
          <w:rFonts w:hint="eastAsia"/>
          <w:sz w:val="28"/>
          <w:szCs w:val="28"/>
        </w:rPr>
        <w:t>具体策を示してください。</w:t>
      </w:r>
    </w:p>
    <w:p w14:paraId="7CDDF2E8" w14:textId="77777777" w:rsidR="0061430A" w:rsidRDefault="0061430A" w:rsidP="00EF58FD">
      <w:pPr>
        <w:jc w:val="center"/>
      </w:pPr>
    </w:p>
    <w:p w14:paraId="45C29DB8" w14:textId="34177003" w:rsidR="0052569E" w:rsidRDefault="0052569E" w:rsidP="00EF58FD">
      <w:pPr>
        <w:ind w:firstLineChars="3200" w:firstLine="7040"/>
      </w:pPr>
      <w:r>
        <w:rPr>
          <w:rFonts w:hint="eastAsia"/>
        </w:rPr>
        <w:t>2021年11月</w:t>
      </w:r>
      <w:r w:rsidR="00AE3790">
        <w:rPr>
          <w:rFonts w:hint="eastAsia"/>
        </w:rPr>
        <w:t>26</w:t>
      </w:r>
      <w:r>
        <w:rPr>
          <w:rFonts w:hint="eastAsia"/>
        </w:rPr>
        <w:t>日</w:t>
      </w:r>
    </w:p>
    <w:p w14:paraId="4781C1DF" w14:textId="7E219D76" w:rsidR="0039475F" w:rsidRDefault="00297249" w:rsidP="00297249">
      <w:pPr>
        <w:jc w:val="right"/>
      </w:pPr>
      <w:r>
        <w:rPr>
          <w:rFonts w:hint="eastAsia"/>
        </w:rPr>
        <w:t>石川県医療労働組合連合会</w:t>
      </w:r>
    </w:p>
    <w:p w14:paraId="266B2052" w14:textId="0C9D9014" w:rsidR="0039475F" w:rsidRPr="0052569E" w:rsidRDefault="00297249" w:rsidP="00EF58FD">
      <w:pPr>
        <w:ind w:firstLineChars="3200" w:firstLine="7040"/>
      </w:pPr>
      <w:r>
        <w:rPr>
          <w:rFonts w:hint="eastAsia"/>
        </w:rPr>
        <w:t>委員長　　林　明子</w:t>
      </w:r>
    </w:p>
    <w:p w14:paraId="01A6420D" w14:textId="77777777" w:rsidR="0039475F" w:rsidRDefault="0039475F" w:rsidP="00F31252">
      <w:pPr>
        <w:ind w:firstLineChars="100" w:firstLine="220"/>
      </w:pPr>
    </w:p>
    <w:p w14:paraId="7CD27EDC" w14:textId="5565AE41" w:rsidR="00F31252" w:rsidRDefault="00F31252" w:rsidP="00F31252">
      <w:pPr>
        <w:ind w:firstLineChars="100" w:firstLine="220"/>
      </w:pPr>
      <w:r>
        <w:rPr>
          <w:rFonts w:hint="eastAsia"/>
        </w:rPr>
        <w:t>岸田内閣は</w:t>
      </w:r>
      <w:r w:rsidR="00BD316E">
        <w:rPr>
          <w:rFonts w:hint="eastAsia"/>
        </w:rPr>
        <w:t>１９日</w:t>
      </w:r>
      <w:r w:rsidR="00234F4C">
        <w:rPr>
          <w:rFonts w:hint="eastAsia"/>
        </w:rPr>
        <w:t>、</w:t>
      </w:r>
      <w:r>
        <w:rPr>
          <w:rFonts w:hint="eastAsia"/>
        </w:rPr>
        <w:t>「経済対策」</w:t>
      </w:r>
      <w:r w:rsidR="00BD316E">
        <w:rPr>
          <w:rFonts w:hint="eastAsia"/>
        </w:rPr>
        <w:t>として、</w:t>
      </w:r>
      <w:r>
        <w:rPr>
          <w:rFonts w:hint="eastAsia"/>
        </w:rPr>
        <w:t>看護師や介護職などの賃上げについて</w:t>
      </w:r>
      <w:r w:rsidR="00BD316E">
        <w:rPr>
          <w:rFonts w:hint="eastAsia"/>
        </w:rPr>
        <w:t>閣議決定を行いました。</w:t>
      </w:r>
      <w:r>
        <w:rPr>
          <w:rFonts w:hint="eastAsia"/>
        </w:rPr>
        <w:t>報道によ</w:t>
      </w:r>
      <w:r w:rsidR="00BD316E">
        <w:rPr>
          <w:rFonts w:hint="eastAsia"/>
        </w:rPr>
        <w:t>れば、</w:t>
      </w:r>
      <w:r>
        <w:rPr>
          <w:rFonts w:hint="eastAsia"/>
        </w:rPr>
        <w:t>「新型コロナウイルスに対応する医療機関に勤務する看護師を対象に、</w:t>
      </w:r>
      <w:r>
        <w:t>2022年2月から9月の賃金について月4000円引き上げ</w:t>
      </w:r>
      <w:r>
        <w:rPr>
          <w:rFonts w:hint="eastAsia"/>
        </w:rPr>
        <w:t>、その後</w:t>
      </w:r>
      <w:r>
        <w:t>段階的に3％程度までの引き上げを目指す。22年10月以降の対応は来年度予算編成の過程で検討する。</w:t>
      </w:r>
      <w:r>
        <w:rPr>
          <w:rFonts w:hint="eastAsia"/>
        </w:rPr>
        <w:t>介護職や保育士、幼稚園教諭、障害者福祉事業所の職員に関しては、全員の賃金を月</w:t>
      </w:r>
      <w:r>
        <w:t>9000円（月収の3％程度）引き上げる。</w:t>
      </w:r>
      <w:r>
        <w:rPr>
          <w:rFonts w:hint="eastAsia"/>
        </w:rPr>
        <w:t>引き上げの原資は交付金で、</w:t>
      </w:r>
      <w:r>
        <w:t>22年度後半からは診療報酬や介護報酬で対応する見通し。看護師の処遇改善分については、医療機関の判断により理学療法士や看護補助者ら医療スタッフの賃金に充てることも認める。</w:t>
      </w:r>
      <w:r>
        <w:rPr>
          <w:rFonts w:hint="eastAsia"/>
        </w:rPr>
        <w:t>」と</w:t>
      </w:r>
      <w:r w:rsidR="00814799">
        <w:rPr>
          <w:rFonts w:hint="eastAsia"/>
        </w:rPr>
        <w:t>され</w:t>
      </w:r>
      <w:r>
        <w:rPr>
          <w:rFonts w:hint="eastAsia"/>
        </w:rPr>
        <w:t>、「</w:t>
      </w:r>
      <w:r>
        <w:t>岸田首相は、看護師や介護職、保育士ら、公的に価格が決まる業界で働く人の処遇改善を進め、民間企業の賃上げの機運醸成につなげたい考えだ。</w:t>
      </w:r>
      <w:r>
        <w:rPr>
          <w:rFonts w:hint="eastAsia"/>
        </w:rPr>
        <w:t>」としてい</w:t>
      </w:r>
      <w:r w:rsidR="00BD316E">
        <w:rPr>
          <w:rFonts w:hint="eastAsia"/>
        </w:rPr>
        <w:t>ます。</w:t>
      </w:r>
    </w:p>
    <w:p w14:paraId="38DAD76B" w14:textId="204330EE" w:rsidR="00BD316E" w:rsidRDefault="00BD316E" w:rsidP="00F31252">
      <w:pPr>
        <w:ind w:firstLineChars="100" w:firstLine="220"/>
      </w:pPr>
      <w:r>
        <w:rPr>
          <w:rFonts w:hint="eastAsia"/>
        </w:rPr>
        <w:t>この内容は、現場実態を全く反映していないものであり、医療・介護等の現場実態をしっかりつかんだものとして対策を行うことを望みます。</w:t>
      </w:r>
    </w:p>
    <w:p w14:paraId="6613D0D2" w14:textId="76129842" w:rsidR="00BD316E" w:rsidRDefault="00BD316E" w:rsidP="00BD316E">
      <w:pPr>
        <w:ind w:firstLineChars="100" w:firstLine="220"/>
      </w:pPr>
      <w:r>
        <w:rPr>
          <w:rFonts w:hint="eastAsia"/>
        </w:rPr>
        <w:t>まず、第一に</w:t>
      </w:r>
      <w:r w:rsidR="00814799">
        <w:rPr>
          <w:rFonts w:hint="eastAsia"/>
        </w:rPr>
        <w:t>「コロナ対応の看護師だけ月額4千円」であるならば、現場に分断と混乱を持ち込むだけ</w:t>
      </w:r>
      <w:r>
        <w:rPr>
          <w:rFonts w:hint="eastAsia"/>
        </w:rPr>
        <w:t>です。医療は、コロナに対応している医療機関も対応していない医療機関も一体となって対策を行っています。いうまでもなく、医療機関は、看護師以外の他職種によるチ－ムワ－ク医療で成り立っています。現場の実態に反するものであると言わざるを得ません。</w:t>
      </w:r>
    </w:p>
    <w:p w14:paraId="0A49425F" w14:textId="09951EF5" w:rsidR="00BD316E" w:rsidRDefault="00BD316E" w:rsidP="004D1AF0">
      <w:pPr>
        <w:ind w:firstLineChars="100" w:firstLine="220"/>
      </w:pPr>
      <w:r>
        <w:rPr>
          <w:rFonts w:hint="eastAsia"/>
        </w:rPr>
        <w:t>次に、</w:t>
      </w:r>
      <w:r w:rsidR="00814799">
        <w:rPr>
          <w:rFonts w:hint="eastAsia"/>
        </w:rPr>
        <w:t>看護師の処遇改善を巡り、「看護師の賃金は全産業平均よりも高い」</w:t>
      </w:r>
      <w:r w:rsidR="000F0801">
        <w:rPr>
          <w:rFonts w:hint="eastAsia"/>
        </w:rPr>
        <w:t>という評価をしてい</w:t>
      </w:r>
      <w:r>
        <w:rPr>
          <w:rFonts w:hint="eastAsia"/>
        </w:rPr>
        <w:t>ますが、これも現場実態をまったく反映していないものです。</w:t>
      </w:r>
      <w:r w:rsidR="000F0801">
        <w:rPr>
          <w:rFonts w:hint="eastAsia"/>
        </w:rPr>
        <w:t>公的価格検討委員会で使われている職種別平均賃金（月収換算）は、</w:t>
      </w:r>
      <w:r w:rsidR="00C92FF8">
        <w:rPr>
          <w:rFonts w:hint="eastAsia"/>
        </w:rPr>
        <w:t>夜勤手当を含むものとなっています。</w:t>
      </w:r>
      <w:r w:rsidR="00063714">
        <w:rPr>
          <w:rFonts w:hint="eastAsia"/>
        </w:rPr>
        <w:t>加盟組合でも、夜勤手当は、</w:t>
      </w:r>
    </w:p>
    <w:p w14:paraId="3259B44F" w14:textId="11A5AC99" w:rsidR="00F31252" w:rsidRDefault="00063714" w:rsidP="00063714">
      <w:r>
        <w:t>4,000円から5,000円支払れており、複数8日の基準でいえば、32,000円から40,000円含むものとなっています。夜勤は、</w:t>
      </w:r>
      <w:r w:rsidR="004A406F">
        <w:rPr>
          <w:rFonts w:hint="eastAsia"/>
        </w:rPr>
        <w:t>心身に強い負荷をかけ、</w:t>
      </w:r>
      <w:r w:rsidR="00341093">
        <w:rPr>
          <w:rFonts w:hint="eastAsia"/>
        </w:rPr>
        <w:t>生体リズム</w:t>
      </w:r>
      <w:r w:rsidR="004A406F">
        <w:rPr>
          <w:rFonts w:hint="eastAsia"/>
        </w:rPr>
        <w:t>に逆らい</w:t>
      </w:r>
      <w:r w:rsidR="00341093">
        <w:rPr>
          <w:rFonts w:hint="eastAsia"/>
        </w:rPr>
        <w:t>、労安法上の「有害業務」にあたる夜勤の手当を平均賃金に</w:t>
      </w:r>
      <w:r w:rsidR="000B07AE">
        <w:rPr>
          <w:rFonts w:hint="eastAsia"/>
        </w:rPr>
        <w:t>含むべ</w:t>
      </w:r>
      <w:r w:rsidR="00341093">
        <w:rPr>
          <w:rFonts w:hint="eastAsia"/>
        </w:rPr>
        <w:t>きではない</w:t>
      </w:r>
      <w:r>
        <w:rPr>
          <w:rFonts w:hint="eastAsia"/>
        </w:rPr>
        <w:t>と考えます。看護師の中には、外来診療や訪問看護</w:t>
      </w:r>
      <w:r w:rsidR="00341093">
        <w:rPr>
          <w:rFonts w:hint="eastAsia"/>
        </w:rPr>
        <w:t>など夜勤に従事していない看護師も多数いる</w:t>
      </w:r>
      <w:r w:rsidR="004D1AF0">
        <w:rPr>
          <w:rFonts w:hint="eastAsia"/>
        </w:rPr>
        <w:t>ことを全く考慮していない比較で</w:t>
      </w:r>
      <w:r>
        <w:rPr>
          <w:rFonts w:hint="eastAsia"/>
        </w:rPr>
        <w:t>す。</w:t>
      </w:r>
    </w:p>
    <w:p w14:paraId="3FA7AAD1" w14:textId="4B242D72" w:rsidR="000B07AE" w:rsidRDefault="000B07AE" w:rsidP="00F31252">
      <w:r>
        <w:rPr>
          <w:rFonts w:hint="eastAsia"/>
        </w:rPr>
        <w:t xml:space="preserve">　介護職についても、月額9千円程度では、</w:t>
      </w:r>
      <w:r w:rsidR="00AB7A51">
        <w:rPr>
          <w:rFonts w:hint="eastAsia"/>
        </w:rPr>
        <w:t>「無いよりはまし」程度の賃上げであり、所定内賃金が全産業平均より7万円以上少ない賃金水準を解消しなければ、安定した介護従事者の確保にはつながらないと考え</w:t>
      </w:r>
      <w:r w:rsidR="00063714">
        <w:rPr>
          <w:rFonts w:hint="eastAsia"/>
        </w:rPr>
        <w:t>ます。</w:t>
      </w:r>
    </w:p>
    <w:p w14:paraId="3A2F2437" w14:textId="6F91067C" w:rsidR="00AB7A51" w:rsidRPr="00AB7A51" w:rsidRDefault="00063714" w:rsidP="00F31252">
      <w:r>
        <w:rPr>
          <w:rFonts w:hint="eastAsia"/>
        </w:rPr>
        <w:t xml:space="preserve">　コロナ</w:t>
      </w:r>
      <w:r w:rsidR="00135D89">
        <w:rPr>
          <w:rFonts w:hint="eastAsia"/>
        </w:rPr>
        <w:t>禍を経て、「医療崩壊」が現実となった今、私たちは、医療や介護の提供体制を拡充する必要性と、そのための人員増は、待ったなしの課題であり、政治の責任だとより強く感じてい</w:t>
      </w:r>
      <w:r>
        <w:rPr>
          <w:rFonts w:hint="eastAsia"/>
        </w:rPr>
        <w:t>ます</w:t>
      </w:r>
      <w:r w:rsidR="00135D89">
        <w:rPr>
          <w:rFonts w:hint="eastAsia"/>
        </w:rPr>
        <w:t>。</w:t>
      </w:r>
      <w:r w:rsidR="002131E0">
        <w:rPr>
          <w:rFonts w:hint="eastAsia"/>
        </w:rPr>
        <w:t>医療・介護現場のひっ迫を緩和するには働き続けられる条件がどうしても必要であり、そのために</w:t>
      </w:r>
      <w:r w:rsidR="0052569E">
        <w:rPr>
          <w:rFonts w:hint="eastAsia"/>
        </w:rPr>
        <w:t>、現実を直視したまともな処遇改善計画を策定することを強く望</w:t>
      </w:r>
      <w:r>
        <w:rPr>
          <w:rFonts w:hint="eastAsia"/>
        </w:rPr>
        <w:t>みます。</w:t>
      </w:r>
    </w:p>
    <w:p w14:paraId="46ACC11E" w14:textId="455630C0" w:rsidR="00CF65F7" w:rsidRDefault="0052569E" w:rsidP="0052569E">
      <w:pPr>
        <w:jc w:val="right"/>
      </w:pPr>
      <w:r>
        <w:rPr>
          <w:rFonts w:hint="eastAsia"/>
        </w:rPr>
        <w:t>以上</w:t>
      </w:r>
    </w:p>
    <w:sectPr w:rsidR="00CF65F7" w:rsidSect="00EF58FD">
      <w:pgSz w:w="11906" w:h="16838" w:code="9"/>
      <w:pgMar w:top="1361" w:right="1134" w:bottom="1361"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D1CCC" w14:textId="77777777" w:rsidR="004E6AD9" w:rsidRDefault="004E6AD9" w:rsidP="004E6AD9">
      <w:r>
        <w:separator/>
      </w:r>
    </w:p>
  </w:endnote>
  <w:endnote w:type="continuationSeparator" w:id="0">
    <w:p w14:paraId="21758A7B" w14:textId="77777777" w:rsidR="004E6AD9" w:rsidRDefault="004E6AD9" w:rsidP="004E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9CC05" w14:textId="77777777" w:rsidR="004E6AD9" w:rsidRDefault="004E6AD9" w:rsidP="004E6AD9">
      <w:r>
        <w:separator/>
      </w:r>
    </w:p>
  </w:footnote>
  <w:footnote w:type="continuationSeparator" w:id="0">
    <w:p w14:paraId="4873FEE7" w14:textId="77777777" w:rsidR="004E6AD9" w:rsidRDefault="004E6AD9" w:rsidP="004E6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52"/>
    <w:rsid w:val="00063714"/>
    <w:rsid w:val="000B07AE"/>
    <w:rsid w:val="000F0801"/>
    <w:rsid w:val="00126112"/>
    <w:rsid w:val="00135D89"/>
    <w:rsid w:val="002131E0"/>
    <w:rsid w:val="00234F4C"/>
    <w:rsid w:val="00240A67"/>
    <w:rsid w:val="00297249"/>
    <w:rsid w:val="00341093"/>
    <w:rsid w:val="0039475F"/>
    <w:rsid w:val="004A406F"/>
    <w:rsid w:val="004C5818"/>
    <w:rsid w:val="004D1AF0"/>
    <w:rsid w:val="004E6AD9"/>
    <w:rsid w:val="00511F5A"/>
    <w:rsid w:val="0052569E"/>
    <w:rsid w:val="005F77A0"/>
    <w:rsid w:val="0061430A"/>
    <w:rsid w:val="006326EE"/>
    <w:rsid w:val="006710F0"/>
    <w:rsid w:val="007926EC"/>
    <w:rsid w:val="00814799"/>
    <w:rsid w:val="00817A67"/>
    <w:rsid w:val="008225FE"/>
    <w:rsid w:val="00AB7A51"/>
    <w:rsid w:val="00AE3790"/>
    <w:rsid w:val="00B163AD"/>
    <w:rsid w:val="00BD316E"/>
    <w:rsid w:val="00C629DE"/>
    <w:rsid w:val="00C92FF8"/>
    <w:rsid w:val="00CF65F7"/>
    <w:rsid w:val="00EF58FD"/>
    <w:rsid w:val="00F31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A9B0B7"/>
  <w15:chartTrackingRefBased/>
  <w15:docId w15:val="{BD37E37F-653E-411D-B6FB-2000970A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569E"/>
  </w:style>
  <w:style w:type="character" w:customStyle="1" w:styleId="a4">
    <w:name w:val="日付 (文字)"/>
    <w:basedOn w:val="a0"/>
    <w:link w:val="a3"/>
    <w:uiPriority w:val="99"/>
    <w:semiHidden/>
    <w:rsid w:val="0052569E"/>
  </w:style>
  <w:style w:type="paragraph" w:styleId="a5">
    <w:name w:val="header"/>
    <w:basedOn w:val="a"/>
    <w:link w:val="a6"/>
    <w:uiPriority w:val="99"/>
    <w:unhideWhenUsed/>
    <w:rsid w:val="004E6AD9"/>
    <w:pPr>
      <w:tabs>
        <w:tab w:val="center" w:pos="4252"/>
        <w:tab w:val="right" w:pos="8504"/>
      </w:tabs>
      <w:snapToGrid w:val="0"/>
    </w:pPr>
  </w:style>
  <w:style w:type="character" w:customStyle="1" w:styleId="a6">
    <w:name w:val="ヘッダー (文字)"/>
    <w:basedOn w:val="a0"/>
    <w:link w:val="a5"/>
    <w:uiPriority w:val="99"/>
    <w:rsid w:val="004E6AD9"/>
  </w:style>
  <w:style w:type="paragraph" w:styleId="a7">
    <w:name w:val="footer"/>
    <w:basedOn w:val="a"/>
    <w:link w:val="a8"/>
    <w:uiPriority w:val="99"/>
    <w:unhideWhenUsed/>
    <w:rsid w:val="004E6AD9"/>
    <w:pPr>
      <w:tabs>
        <w:tab w:val="center" w:pos="4252"/>
        <w:tab w:val="right" w:pos="8504"/>
      </w:tabs>
      <w:snapToGrid w:val="0"/>
    </w:pPr>
  </w:style>
  <w:style w:type="character" w:customStyle="1" w:styleId="a8">
    <w:name w:val="フッター (文字)"/>
    <w:basedOn w:val="a0"/>
    <w:link w:val="a7"/>
    <w:uiPriority w:val="99"/>
    <w:rsid w:val="004E6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IROREN-PC01</dc:creator>
  <cp:keywords/>
  <dc:description/>
  <cp:lastModifiedBy>＿ ご担当者様</cp:lastModifiedBy>
  <cp:revision>9</cp:revision>
  <dcterms:created xsi:type="dcterms:W3CDTF">2021-11-22T07:47:00Z</dcterms:created>
  <dcterms:modified xsi:type="dcterms:W3CDTF">2021-11-26T03:47:00Z</dcterms:modified>
</cp:coreProperties>
</file>